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单元14 </w:t>
            </w:r>
            <w:r>
              <w:rPr>
                <w:rFonts w:hint="eastAsia"/>
                <w:b/>
                <w:bCs/>
                <w:vertAlign w:val="baseline"/>
                <w:lang w:val="en-US" w:eastAsia="zh-CN"/>
              </w:rPr>
              <w:t>数组工具类</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left"/>
              <w:rPr>
                <w:rFonts w:hint="default"/>
                <w:vertAlign w:val="baseline"/>
                <w:lang w:val="en-US" w:eastAsia="zh-CN"/>
              </w:rPr>
            </w:pPr>
            <w:r>
              <w:rPr>
                <w:rFonts w:hint="eastAsia"/>
                <w:vertAlign w:val="baseline"/>
                <w:lang w:val="en-US" w:eastAsia="zh-CN"/>
              </w:rPr>
              <w:t>1.</w:t>
            </w:r>
            <w:r>
              <w:rPr>
                <w:rFonts w:hint="default"/>
                <w:vertAlign w:val="baseline"/>
                <w:lang w:val="en-US" w:eastAsia="zh-CN"/>
              </w:rPr>
              <w:t>数组工具</w:t>
            </w:r>
          </w:p>
          <w:p>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2.API帮助文档的使用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rPr>
                <w:rFonts w:hint="default"/>
                <w:vertAlign w:val="baseline"/>
                <w:lang w:val="en-US" w:eastAsia="zh-CN"/>
              </w:rPr>
            </w:pPr>
            <w:r>
              <w:rPr>
                <w:rFonts w:hint="eastAsia"/>
                <w:vertAlign w:val="baseline"/>
                <w:lang w:val="en-US" w:eastAsia="zh-CN"/>
              </w:rPr>
              <w:t>1.掌握数组工具排序方法</w:t>
            </w:r>
          </w:p>
          <w:p>
            <w:pPr>
              <w:numPr>
                <w:ilvl w:val="0"/>
                <w:numId w:val="0"/>
              </w:numPr>
              <w:rPr>
                <w:rFonts w:hint="default"/>
                <w:vertAlign w:val="baseline"/>
                <w:lang w:val="en-US" w:eastAsia="zh-CN"/>
              </w:rPr>
            </w:pPr>
            <w:r>
              <w:rPr>
                <w:rFonts w:hint="eastAsia"/>
                <w:vertAlign w:val="baseline"/>
                <w:lang w:val="en-US" w:eastAsia="zh-CN"/>
              </w:rPr>
              <w:t>2.掌握二分查找法</w:t>
            </w:r>
          </w:p>
          <w:p>
            <w:pPr>
              <w:numPr>
                <w:ilvl w:val="0"/>
                <w:numId w:val="0"/>
              </w:num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3.掌握API使用方法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hint="eastAsia" w:ascii="宋体" w:hAnsi="宋体"/>
                <w:b/>
                <w:sz w:val="24"/>
              </w:rPr>
            </w:pPr>
            <w:r>
              <w:rPr>
                <w:rFonts w:hint="eastAsia" w:ascii="宋体" w:hAnsi="宋体"/>
                <w:b/>
                <w:sz w:val="24"/>
              </w:rPr>
              <w:t>［素质目标］：</w:t>
            </w:r>
          </w:p>
          <w:p>
            <w:pPr>
              <w:ind w:firstLine="420" w:firstLineChars="200"/>
              <w:rPr>
                <w:rFonts w:ascii="宋体" w:hAnsi="宋体"/>
                <w:sz w:val="24"/>
              </w:rPr>
            </w:pPr>
            <w:r>
              <w:rPr>
                <w:rFonts w:hint="eastAsia"/>
                <w:vertAlign w:val="baseline"/>
                <w:lang w:val="en-US" w:eastAsia="zh-CN"/>
              </w:rPr>
              <w:t>Java的Arrays工具类是一个实用工具，它包含了一些静态方法，可以对数组进行各种操作。由于Arrays类中的方法都是static修饰的静态方法，在使用的时候可以直接使用类名进行调用。这使得</w:t>
            </w:r>
            <w:bookmarkStart w:id="0" w:name="_GoBack"/>
            <w:bookmarkEnd w:id="0"/>
            <w:r>
              <w:rPr>
                <w:rFonts w:hint="eastAsia"/>
                <w:vertAlign w:val="baseline"/>
                <w:lang w:val="en-US" w:eastAsia="zh-CN"/>
              </w:rPr>
              <w:t>Arrays工具类在处理数组操作时非常方便和高效。总的来说，学习和掌握Arrays工具类的技巧，可以在Java编程中轻松应对各种数组操作，提高开发效率。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数组工具类常用方法</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数组工具类排序方法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数组工具类</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实现练习代码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数组工具类</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实现练习代码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lang w:val="en-US" w:eastAsia="zh-CN"/>
                                    </w:rPr>
                                  </w:pPr>
                                  <w:r>
                                    <w:rPr>
                                      <w:rFonts w:hint="eastAsia"/>
                                      <w:lang w:val="en-US" w:eastAsia="zh-CN"/>
                                    </w:rPr>
                                    <w:t>数组工具类介绍</w:t>
                                  </w:r>
                                </w:p>
                                <w:p>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数组工具类介绍</w:t>
                            </w:r>
                          </w:p>
                          <w:p>
                            <w:pPr>
                              <w:spacing w:line="300" w:lineRule="atLeast"/>
                            </w:pP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2、数组工具类常用方法</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lang w:val="en-US" w:eastAsia="zh-CN"/>
                              </w:rPr>
                              <w:t>2、数组工具类常用方法</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3、AIP文档的使用方法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3、AIP文档的使用方法</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Java程序的数组排序、二分查找等。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如何对数组元素进行查找</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数组工具类</w:t>
            </w:r>
          </w:p>
          <w:p>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排序</w:t>
            </w: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Java的Arrays工具类提供了多种排序方法，包括：</w:t>
            </w: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1. sort()方法：对数组进行升序排序。</w:t>
            </w: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2. parallelSort()方法：对数组进行并行排序，可以提高排序效率。</w:t>
            </w: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3. copyOfRange()方法：返回指定范围的数组副本，并对该副本进行排序。</w:t>
            </w: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4. sort(T[] a, Comparator&lt;? super T&gt; c)方法：使用指定的比较器对数组进行排序。</w:t>
            </w: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5. sort(T[] a, int fromIndex, int toIndex, Comparator&lt;? super T&gt; c)方法：使用指定的比较器对数组的一部分进行排序。</w:t>
            </w: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6. sort(List&lt;T&gt; list, Comparator&lt;? super T&gt; c)方法：使用指定的比较器对列表进行排序。</w:t>
            </w: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7. sort(List&lt;T&gt; list, int fromIndex, int toIndex, Comparator&lt;? super T&gt; c)方法：使用指定的比较器对列表的一部分进行排序。</w:t>
            </w:r>
          </w:p>
          <w:p>
            <w:pPr>
              <w:widowControl/>
              <w:spacing w:line="440" w:lineRule="exact"/>
              <w:ind w:firstLine="420" w:firstLineChars="200"/>
              <w:rPr>
                <w:rFonts w:hint="eastAsia" w:asciiTheme="minorEastAsia" w:hAnsiTheme="minorEastAsia" w:eastAsiaTheme="minorEastAsia"/>
                <w:sz w:val="24"/>
                <w:lang w:val="en-US" w:eastAsia="zh-CN"/>
              </w:rPr>
            </w:pPr>
            <w:r>
              <w:rPr>
                <w:rFonts w:hint="eastAsia" w:ascii="宋体" w:hAnsi="宋体" w:eastAsia="宋体" w:cs="宋体"/>
                <w:color w:val="000000" w:themeColor="text1"/>
                <w:lang w:val="en-US" w:eastAsia="zh-CN"/>
                <w14:textFill>
                  <w14:solidFill>
                    <w14:schemeClr w14:val="tx1"/>
                  </w14:solidFill>
                </w14:textFill>
              </w:rPr>
              <w:t>其中，sort()方法和parallelSort()方法是最常用的两种排序方法。sort()方法会对整个数组进行排序，而parallelSort()方法则会利用多线程技术对数组进行并行排序，从而提高排序效率。在使用这些方法时，需要先导入java.util.Arrays包。</w:t>
            </w:r>
          </w:p>
          <w:p>
            <w:pPr>
              <w:widowControl/>
              <w:spacing w:line="440" w:lineRule="exact"/>
              <w:rPr>
                <w:rFonts w:cs="Arial" w:asciiTheme="minorEastAsia" w:hAnsiTheme="minorEastAsia" w:eastAsiaTheme="minorEastAsia"/>
                <w:bCs/>
                <w:sz w:val="24"/>
              </w:rPr>
            </w:pPr>
            <w:r>
              <w:rPr>
                <w:rFonts w:hint="eastAsia" w:asciiTheme="minorEastAsia" w:hAnsiTheme="minorEastAsia" w:eastAsiaTheme="minorEastAsia"/>
                <w:sz w:val="24"/>
              </w:rPr>
              <w:t>（2）</w:t>
            </w:r>
            <w:r>
              <w:rPr>
                <w:rFonts w:hint="eastAsia" w:asciiTheme="minorEastAsia" w:hAnsiTheme="minorEastAsia" w:eastAsiaTheme="minorEastAsia"/>
                <w:sz w:val="24"/>
                <w:lang w:val="en-US" w:eastAsia="zh-CN"/>
              </w:rPr>
              <w:t>查找</w:t>
            </w:r>
            <w:r>
              <w:rPr>
                <w:rFonts w:cs="Arial" w:asciiTheme="minorEastAsia" w:hAnsiTheme="minorEastAsia" w:eastAsiaTheme="minorEastAsia"/>
                <w:b/>
                <w:bCs/>
                <w:sz w:val="24"/>
              </w:rPr>
              <w:t xml:space="preserve"> </w:t>
            </w: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Java的Arrays工具类提供了binarySearch()方法，可以对数组进行二分查找。</w:t>
            </w: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二分查找是一种高效的查找算法，它的基本思想是将数组分成两个子数组，取中间元素与目标值比较，如果相等则返回该元素的下标，如果不相等则根据比较结果缩小查找范围，直到找到目标元素或查找范围为空。</w:t>
            </w: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使用Arrays工具类的binarySearch()方法进行二分查找时，需要先对数组进行排序，然后调用该方法并传入要查找的元素和数组对象即可。如果找到了目标元素，则返回该元素的下标；如果没有找到，则返回一个负数。</w:t>
            </w: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p>
          <w:p>
            <w:pPr>
              <w:widowControl/>
              <w:spacing w:line="440" w:lineRule="exact"/>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需要注意的是，binarySearch()方法只能用于有序数组的查找，如果要查找的数组未排序，则需要先对其进行排序。此外，如果要查找的元素类型没有实现Comparable接口，则需要先创建一个自定义的Comparator对象，并将其作为参数传递给binarySearch()方法。</w:t>
            </w:r>
          </w:p>
          <w:p>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API帮助文档的使用</w:t>
            </w:r>
          </w:p>
          <w:p>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如何使用</w:t>
            </w:r>
          </w:p>
          <w:p>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Java API文档是Java开发者们的必备工具，它是官方提供的Java库的参考手册。这份文档通常包含在Java开发工具包(JDK)中，并可以通过Java编译器和Java虚拟机(JVM)使用。</w:t>
            </w: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为了有效利用Java API帮助文档，以下是一些推荐的步骤：</w:t>
            </w: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1. 首先，确定您需要使用的特定版本的Java API文档。例如，如果您正在使用Java JDK 17，那么应该查阅对应版本的API帮助文档。</w:t>
            </w: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2. 接下来，在API文档中搜索您需要的类、接口或方法。这些信息都详尽地列在文档中，包括其用法和参数。</w:t>
            </w: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3. 阅读找到的类、接口或方法的详细描述和示例代码。这将帮助您理解如何使用它们以及它们的工作方式。</w:t>
            </w: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4. 如果遇到问题或疑惑，尝试查看其他相关文档或搜索在线社区以获取更多帮助。</w:t>
            </w: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请注意，尽管对于初学者来说，编写Java API使用手册可能是一个挑战，但只要善用Java API文档工具，结合一些实践经验，您也能有效地掌握API的使用。</w:t>
            </w:r>
          </w:p>
          <w:p>
            <w:pPr>
              <w:spacing w:line="400" w:lineRule="exact"/>
              <w:ind w:firstLine="480" w:firstLineChars="200"/>
              <w:jc w:val="left"/>
              <w:rPr>
                <w:sz w:val="24"/>
              </w:rPr>
            </w:pPr>
          </w:p>
          <w:p>
            <w:pPr>
              <w:spacing w:line="400" w:lineRule="exact"/>
              <w:ind w:firstLine="480" w:firstLineChars="200"/>
              <w:jc w:val="left"/>
              <w:rPr>
                <w:sz w:val="24"/>
              </w:rPr>
            </w:pPr>
          </w:p>
          <w:p>
            <w:pPr>
              <w:spacing w:line="400" w:lineRule="exact"/>
              <w:ind w:firstLine="480" w:firstLineChars="200"/>
              <w:jc w:val="left"/>
              <w:rPr>
                <w:rFonts w:hint="eastAsia"/>
                <w:sz w:val="24"/>
                <w:lang w:val="en-US" w:eastAsia="zh-CN"/>
              </w:rPr>
            </w:pPr>
            <w:r>
              <w:rPr>
                <w:rFonts w:hint="eastAsia"/>
                <w:sz w:val="24"/>
                <w:lang w:val="en-US" w:eastAsia="zh-CN"/>
              </w:rPr>
              <w:t>如果要实现对象数组排序，需要实现比较器接口；二分查找法需要注意返回值代表的意义。</w:t>
            </w:r>
          </w:p>
          <w:p>
            <w:pPr>
              <w:spacing w:line="400" w:lineRule="exact"/>
              <w:ind w:firstLine="480" w:firstLineChars="200"/>
              <w:jc w:val="left"/>
              <w:rPr>
                <w:rFonts w:hint="eastAsia"/>
                <w:sz w:val="24"/>
                <w:lang w:val="en-US" w:eastAsia="zh-CN"/>
              </w:rPr>
            </w:pPr>
          </w:p>
          <w:p>
            <w:pPr>
              <w:spacing w:line="400" w:lineRule="exact"/>
              <w:ind w:firstLine="480" w:firstLineChars="200"/>
              <w:jc w:val="left"/>
              <w:rPr>
                <w:rFonts w:hint="eastAsia"/>
                <w:sz w:val="24"/>
                <w:lang w:val="en-US" w:eastAsia="zh-CN"/>
              </w:rPr>
            </w:pPr>
          </w:p>
          <w:p>
            <w:pPr>
              <w:spacing w:line="400" w:lineRule="exact"/>
              <w:ind w:firstLine="480" w:firstLineChars="200"/>
              <w:jc w:val="left"/>
              <w:rPr>
                <w:rFonts w:hint="eastAsia"/>
                <w:sz w:val="24"/>
                <w:lang w:val="en-US" w:eastAsia="zh-CN"/>
              </w:rPr>
            </w:pPr>
          </w:p>
          <w:p>
            <w:pPr>
              <w:spacing w:line="400" w:lineRule="exact"/>
              <w:ind w:firstLine="480" w:firstLineChars="200"/>
              <w:jc w:val="left"/>
              <w:rPr>
                <w:rFonts w:hint="eastAsia"/>
                <w:sz w:val="24"/>
                <w:lang w:val="en-US" w:eastAsia="zh-CN"/>
              </w:rPr>
            </w:pPr>
          </w:p>
          <w:p>
            <w:pPr>
              <w:spacing w:line="400" w:lineRule="exact"/>
              <w:ind w:firstLine="480" w:firstLineChars="200"/>
              <w:jc w:val="left"/>
              <w:rPr>
                <w:rFonts w:hint="eastAsia"/>
                <w:sz w:val="24"/>
                <w:lang w:val="en-US" w:eastAsia="zh-CN"/>
              </w:rPr>
            </w:pPr>
          </w:p>
          <w:p>
            <w:pPr>
              <w:spacing w:line="400" w:lineRule="exact"/>
              <w:ind w:firstLine="480" w:firstLineChars="200"/>
              <w:jc w:val="left"/>
              <w:rPr>
                <w:rFonts w:hint="eastAsia"/>
                <w:sz w:val="24"/>
                <w:lang w:val="en-US" w:eastAsia="zh-CN"/>
              </w:rPr>
            </w:pPr>
          </w:p>
          <w:p>
            <w:pPr>
              <w:spacing w:line="400" w:lineRule="exact"/>
              <w:ind w:firstLine="480" w:firstLineChars="200"/>
              <w:jc w:val="left"/>
              <w:rPr>
                <w:rFonts w:hint="default"/>
                <w:sz w:val="24"/>
                <w:lang w:val="en-US" w:eastAsia="zh-CN"/>
              </w:rPr>
            </w:pPr>
            <w:r>
              <w:rPr>
                <w:rFonts w:hint="eastAsia"/>
                <w:sz w:val="24"/>
                <w:lang w:val="en-US" w:eastAsia="zh-CN"/>
              </w:rPr>
              <w:t>使用数组排序方法，对自定义对象数组进行排序。</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如何查找数组元素</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能独立完成数组元素查找和排序代码</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数组工具</w:t>
                                  </w:r>
                                </w:p>
                                <w:p>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数组工具</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排序</w:t>
                                  </w:r>
                                </w:p>
                                <w:p>
                                  <w:pPr>
                                    <w:ind w:firstLine="720" w:firstLineChars="300"/>
                                    <w:rPr>
                                      <w:rFonts w:hint="eastAsia" w:ascii="宋体" w:hAnsi="宋体" w:eastAsia="宋体" w:cs="宋体"/>
                                      <w:sz w:val="24"/>
                                      <w:szCs w:val="24"/>
                                      <w:lang w:val="en-US" w:eastAsia="zh-CN"/>
                                    </w:rPr>
                                  </w:pPr>
                                  <w:r>
                                    <w:rPr>
                                      <w:rFonts w:hint="eastAsia" w:ascii="宋体" w:hAnsi="宋体" w:cs="宋体"/>
                                      <w:sz w:val="24"/>
                                      <w:szCs w:val="24"/>
                                      <w:lang w:val="en-US" w:eastAsia="zh-CN"/>
                                    </w:rPr>
                                    <w:t>查找</w:t>
                                  </w:r>
                                </w:p>
                                <w:p>
                                  <w:pPr>
                                    <w:ind w:firstLine="240" w:firstLineChars="100"/>
                                    <w:rPr>
                                      <w:rFonts w:hint="default" w:eastAsia="宋体"/>
                                      <w:sz w:val="24"/>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API帮助文档的使用</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数组工具</w:t>
                            </w:r>
                          </w:p>
                          <w:p>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数组工具</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排序</w:t>
                            </w:r>
                          </w:p>
                          <w:p>
                            <w:pPr>
                              <w:ind w:firstLine="720" w:firstLineChars="300"/>
                              <w:rPr>
                                <w:rFonts w:hint="eastAsia" w:ascii="宋体" w:hAnsi="宋体" w:eastAsia="宋体" w:cs="宋体"/>
                                <w:sz w:val="24"/>
                                <w:szCs w:val="24"/>
                                <w:lang w:val="en-US" w:eastAsia="zh-CN"/>
                              </w:rPr>
                            </w:pPr>
                            <w:r>
                              <w:rPr>
                                <w:rFonts w:hint="eastAsia" w:ascii="宋体" w:hAnsi="宋体" w:cs="宋体"/>
                                <w:sz w:val="24"/>
                                <w:szCs w:val="24"/>
                                <w:lang w:val="en-US" w:eastAsia="zh-CN"/>
                              </w:rPr>
                              <w:t>查找</w:t>
                            </w:r>
                          </w:p>
                          <w:p>
                            <w:pPr>
                              <w:ind w:firstLine="240" w:firstLineChars="100"/>
                              <w:rPr>
                                <w:rFonts w:hint="default" w:eastAsia="宋体"/>
                                <w:sz w:val="24"/>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API帮助文档的使用</w:t>
                            </w:r>
                          </w:p>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00" w:lineRule="exact"/>
              <w:ind w:firstLine="480" w:firstLineChars="200"/>
              <w:jc w:val="left"/>
              <w:rPr>
                <w:rFonts w:hint="eastAsia"/>
                <w:sz w:val="24"/>
                <w:lang w:val="en-US" w:eastAsia="zh-CN"/>
              </w:rPr>
            </w:pPr>
            <w:r>
              <w:rPr>
                <w:rFonts w:hint="eastAsia"/>
                <w:sz w:val="24"/>
                <w:lang w:val="en-US" w:eastAsia="zh-CN"/>
              </w:rPr>
              <w:t>Java的数组工具类是Java集合框架中的一部分，它提供了一些有用的方法和功能来操作和处理数组。在教学中，我发现学生对于数组工具类的使用还存在一些问题和困惑。</w:t>
            </w:r>
          </w:p>
          <w:p>
            <w:pPr>
              <w:spacing w:line="400" w:lineRule="exact"/>
              <w:ind w:firstLine="480" w:firstLineChars="200"/>
              <w:jc w:val="left"/>
              <w:rPr>
                <w:rFonts w:hint="eastAsia"/>
                <w:sz w:val="24"/>
                <w:lang w:val="en-US" w:eastAsia="zh-CN"/>
              </w:rPr>
            </w:pPr>
          </w:p>
          <w:p>
            <w:pPr>
              <w:spacing w:line="400" w:lineRule="exact"/>
              <w:ind w:firstLine="480" w:firstLineChars="200"/>
              <w:jc w:val="left"/>
              <w:rPr>
                <w:rFonts w:hint="eastAsia"/>
                <w:sz w:val="24"/>
                <w:lang w:val="en-US" w:eastAsia="zh-CN"/>
              </w:rPr>
            </w:pPr>
            <w:r>
              <w:rPr>
                <w:rFonts w:hint="eastAsia"/>
                <w:sz w:val="24"/>
                <w:lang w:val="en-US" w:eastAsia="zh-CN"/>
              </w:rPr>
              <w:t>首先，学生对于数组工具类的基本概念和使用方法还不够熟悉。他们往往只是简单地了解数组工具类的一些基本方法，如排序、查找等，而没有深入理解其内部实现原理和应用场景。因此，在教学中需要加强对数组工具类的概念和使用方法的讲解和演示。</w:t>
            </w:r>
          </w:p>
          <w:p>
            <w:pPr>
              <w:spacing w:line="400" w:lineRule="exact"/>
              <w:ind w:firstLine="480" w:firstLineChars="200"/>
              <w:jc w:val="left"/>
              <w:rPr>
                <w:rFonts w:hint="eastAsia"/>
                <w:sz w:val="24"/>
                <w:lang w:val="en-US" w:eastAsia="zh-CN"/>
              </w:rPr>
            </w:pPr>
          </w:p>
          <w:p>
            <w:pPr>
              <w:spacing w:line="400" w:lineRule="exact"/>
              <w:ind w:firstLine="480" w:firstLineChars="200"/>
              <w:jc w:val="left"/>
              <w:rPr>
                <w:rFonts w:hint="eastAsia"/>
                <w:sz w:val="24"/>
                <w:lang w:val="en-US" w:eastAsia="zh-CN"/>
              </w:rPr>
            </w:pPr>
            <w:r>
              <w:rPr>
                <w:rFonts w:hint="eastAsia"/>
                <w:sz w:val="24"/>
                <w:lang w:val="en-US" w:eastAsia="zh-CN"/>
              </w:rPr>
              <w:t>其次，学生在使用数组工具类时容易出现一些常见的错误，如空指针异常、类型不匹配等。这些问题往往是由于学生对数组工具类的使用不够熟练或者对数组的理解不够深入所导致的。因此，在教学中需要重点强调这些常见错误，并提供相应的解决方案和示例代码。</w:t>
            </w:r>
          </w:p>
          <w:p>
            <w:pPr>
              <w:spacing w:line="400" w:lineRule="exact"/>
              <w:ind w:firstLine="480" w:firstLineChars="200"/>
              <w:jc w:val="left"/>
              <w:rPr>
                <w:rFonts w:hint="eastAsia"/>
                <w:sz w:val="24"/>
                <w:lang w:val="en-US" w:eastAsia="zh-CN"/>
              </w:rPr>
            </w:pPr>
          </w:p>
          <w:p>
            <w:pPr>
              <w:spacing w:line="400" w:lineRule="exact"/>
              <w:ind w:firstLine="480" w:firstLineChars="200"/>
              <w:jc w:val="left"/>
              <w:rPr>
                <w:b/>
                <w:sz w:val="24"/>
              </w:rPr>
            </w:pPr>
            <w:r>
              <w:rPr>
                <w:rFonts w:hint="eastAsia"/>
                <w:sz w:val="24"/>
                <w:lang w:val="en-US" w:eastAsia="zh-CN"/>
              </w:rPr>
              <w:t>最后，我认为在教学中应该注重培养学生的实际应用能力。虽然数组工具类提供了很多方便的方法和功能，但是在实际开发中，我们往往需要根据具体的需求来选择使用哪些方法和功能。因此，在教学中应该引导学生通过实际案例来学习和掌握数组工具类的使用方法和技巧，从而提高他们的实际应用能力。</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10EA5A3E"/>
    <w:rsid w:val="1121285F"/>
    <w:rsid w:val="120D6A6B"/>
    <w:rsid w:val="14132D88"/>
    <w:rsid w:val="14B7032D"/>
    <w:rsid w:val="14C1008E"/>
    <w:rsid w:val="15B65CBF"/>
    <w:rsid w:val="16E06BE2"/>
    <w:rsid w:val="174E3A31"/>
    <w:rsid w:val="17A42169"/>
    <w:rsid w:val="186B0607"/>
    <w:rsid w:val="1A612876"/>
    <w:rsid w:val="1B767316"/>
    <w:rsid w:val="1C280A6A"/>
    <w:rsid w:val="1D32451C"/>
    <w:rsid w:val="1E126183"/>
    <w:rsid w:val="1ECD1525"/>
    <w:rsid w:val="1F254367"/>
    <w:rsid w:val="1F743CD4"/>
    <w:rsid w:val="1FC658C9"/>
    <w:rsid w:val="23490B58"/>
    <w:rsid w:val="250E136F"/>
    <w:rsid w:val="25C66622"/>
    <w:rsid w:val="27B11ADC"/>
    <w:rsid w:val="283E7C30"/>
    <w:rsid w:val="28A44A91"/>
    <w:rsid w:val="28BC7AEE"/>
    <w:rsid w:val="2B083F66"/>
    <w:rsid w:val="2C1A7BC2"/>
    <w:rsid w:val="2D615EC5"/>
    <w:rsid w:val="2D685287"/>
    <w:rsid w:val="2EDA266E"/>
    <w:rsid w:val="2F0D6010"/>
    <w:rsid w:val="2F9D0902"/>
    <w:rsid w:val="3248523C"/>
    <w:rsid w:val="32BB0E4F"/>
    <w:rsid w:val="33991B5A"/>
    <w:rsid w:val="33AB68B0"/>
    <w:rsid w:val="33BE302F"/>
    <w:rsid w:val="35747E49"/>
    <w:rsid w:val="36765B8D"/>
    <w:rsid w:val="37982CA0"/>
    <w:rsid w:val="37DC48A0"/>
    <w:rsid w:val="397D44E5"/>
    <w:rsid w:val="398C5212"/>
    <w:rsid w:val="3BA82A38"/>
    <w:rsid w:val="3C0A68CC"/>
    <w:rsid w:val="3FAB59E1"/>
    <w:rsid w:val="3FE249B6"/>
    <w:rsid w:val="40E124A7"/>
    <w:rsid w:val="42D10A01"/>
    <w:rsid w:val="43990F81"/>
    <w:rsid w:val="43CB76FE"/>
    <w:rsid w:val="43F32EA9"/>
    <w:rsid w:val="44F62EB9"/>
    <w:rsid w:val="46086152"/>
    <w:rsid w:val="46A618FC"/>
    <w:rsid w:val="472E2E7E"/>
    <w:rsid w:val="47370056"/>
    <w:rsid w:val="4A13610F"/>
    <w:rsid w:val="4A9C6FA6"/>
    <w:rsid w:val="4BDE3E16"/>
    <w:rsid w:val="4BDF30B8"/>
    <w:rsid w:val="4BEF4A3F"/>
    <w:rsid w:val="4E5C4F50"/>
    <w:rsid w:val="4ECB3016"/>
    <w:rsid w:val="4ED90E98"/>
    <w:rsid w:val="4F7B2A3B"/>
    <w:rsid w:val="4FEE0F67"/>
    <w:rsid w:val="50490B2A"/>
    <w:rsid w:val="5049176B"/>
    <w:rsid w:val="505072D7"/>
    <w:rsid w:val="53436E71"/>
    <w:rsid w:val="53964FA4"/>
    <w:rsid w:val="53CC3401"/>
    <w:rsid w:val="5866141B"/>
    <w:rsid w:val="59A70139"/>
    <w:rsid w:val="59DF754F"/>
    <w:rsid w:val="5A876095"/>
    <w:rsid w:val="5AA31AD3"/>
    <w:rsid w:val="5ABC3575"/>
    <w:rsid w:val="5E1B4B8B"/>
    <w:rsid w:val="5F7C785F"/>
    <w:rsid w:val="61496F33"/>
    <w:rsid w:val="63223732"/>
    <w:rsid w:val="64914A9C"/>
    <w:rsid w:val="652739F5"/>
    <w:rsid w:val="66C44D83"/>
    <w:rsid w:val="67071002"/>
    <w:rsid w:val="67C60C23"/>
    <w:rsid w:val="68014B1A"/>
    <w:rsid w:val="6AC77447"/>
    <w:rsid w:val="6C742D41"/>
    <w:rsid w:val="6CF94FF3"/>
    <w:rsid w:val="6DA140EC"/>
    <w:rsid w:val="72486558"/>
    <w:rsid w:val="738B42FF"/>
    <w:rsid w:val="75D5244D"/>
    <w:rsid w:val="76301101"/>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6</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2024-01-11T02:38:39Z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